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9F" w:rsidRDefault="00C06DCE" w:rsidP="000B761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504825</wp:posOffset>
            </wp:positionH>
            <wp:positionV relativeFrom="paragraph">
              <wp:posOffset>-714375</wp:posOffset>
            </wp:positionV>
            <wp:extent cx="1685925" cy="147637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-703580</wp:posOffset>
            </wp:positionV>
            <wp:extent cx="1714500" cy="1503397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0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18B" w:rsidRDefault="00A8318B" w:rsidP="00A8318B">
      <w:pPr>
        <w:jc w:val="center"/>
      </w:pPr>
    </w:p>
    <w:p w:rsidR="00A8318B" w:rsidRDefault="00A8318B" w:rsidP="00A8318B">
      <w:pPr>
        <w:jc w:val="center"/>
      </w:pPr>
    </w:p>
    <w:p w:rsidR="00A8318B" w:rsidRDefault="00A8318B" w:rsidP="00A8318B">
      <w:pPr>
        <w:jc w:val="center"/>
        <w:rPr>
          <w:b/>
        </w:rPr>
      </w:pPr>
      <w:r w:rsidRPr="00A8318B">
        <w:rPr>
          <w:b/>
        </w:rPr>
        <w:t xml:space="preserve">Formularz zgłoszeniowy na zajęcia Akademii </w:t>
      </w:r>
      <w:r w:rsidR="00C06DCE">
        <w:rPr>
          <w:b/>
        </w:rPr>
        <w:t>Klubu Sportowego METALOWIEC</w:t>
      </w:r>
    </w:p>
    <w:p w:rsidR="00A8318B" w:rsidRDefault="00A8318B" w:rsidP="00A8318B">
      <w:pPr>
        <w:jc w:val="center"/>
        <w:rPr>
          <w:b/>
        </w:rPr>
      </w:pPr>
    </w:p>
    <w:p w:rsidR="00A8318B" w:rsidRDefault="00A8318B" w:rsidP="00A8318B">
      <w:r>
        <w:t>Imię i nazwisko dziecka………………………………………………………………………………………….</w:t>
      </w:r>
    </w:p>
    <w:p w:rsidR="00A8318B" w:rsidRDefault="00A8318B" w:rsidP="00A8318B">
      <w:r>
        <w:t>Adres zamieszkania dziecka…………………………………………………………………………………..</w:t>
      </w:r>
    </w:p>
    <w:p w:rsidR="00A8318B" w:rsidRDefault="00A8318B" w:rsidP="00A8318B">
      <w:r>
        <w:t>Imię i nazwisko opiekuna dziecka………………………………………………………………………….</w:t>
      </w:r>
    </w:p>
    <w:p w:rsidR="00A8318B" w:rsidRDefault="00A8318B" w:rsidP="00A8318B">
      <w:r>
        <w:t>Telefon kontaktowy………………………………………………………………………………………………</w:t>
      </w:r>
    </w:p>
    <w:p w:rsidR="00A8318B" w:rsidRDefault="00A8318B" w:rsidP="00A8318B">
      <w:r>
        <w:t>Adres e-mail………………………………………………………………………………………………………….</w:t>
      </w:r>
    </w:p>
    <w:p w:rsidR="00A8318B" w:rsidRDefault="00A8318B" w:rsidP="00A8318B"/>
    <w:p w:rsidR="00A8318B" w:rsidRDefault="00A8318B" w:rsidP="00A8318B">
      <w:r w:rsidRPr="00A8318B">
        <w:t xml:space="preserve">1. Opiekun deklaruje chęć do uczestnictwa Podopiecznego w zajęciach sportowych Akademii </w:t>
      </w:r>
      <w:r w:rsidR="00C06DCE">
        <w:t xml:space="preserve">Klubu Sportowego METALOWIEC </w:t>
      </w:r>
      <w:r w:rsidRPr="00A8318B">
        <w:t xml:space="preserve">w </w:t>
      </w:r>
      <w:r>
        <w:t>roku</w:t>
      </w:r>
      <w:r w:rsidRPr="00A8318B">
        <w:t xml:space="preserve"> 202</w:t>
      </w:r>
      <w:r w:rsidR="00E8604D">
        <w:t>4</w:t>
      </w:r>
      <w:r w:rsidR="00957C0E">
        <w:t xml:space="preserve"> oraz deklaruje przystąpienie do Stowarzyszenia </w:t>
      </w:r>
      <w:r w:rsidR="0036246D">
        <w:t xml:space="preserve">Klubu Sportowego METALOWIEC </w:t>
      </w:r>
      <w:r w:rsidR="00957C0E">
        <w:t>jako członek wspierający</w:t>
      </w:r>
      <w:r w:rsidRPr="00A8318B">
        <w:t xml:space="preserve">. </w:t>
      </w:r>
    </w:p>
    <w:p w:rsidR="00A8318B" w:rsidRDefault="00A8318B" w:rsidP="00A8318B">
      <w:r w:rsidRPr="00A8318B">
        <w:t xml:space="preserve">2. Płatność za zajęcia </w:t>
      </w:r>
      <w:r w:rsidR="0066774E">
        <w:t xml:space="preserve">w formie składki </w:t>
      </w:r>
      <w:r w:rsidRPr="00A8318B">
        <w:t xml:space="preserve">odbywa się poprzez wpłatę na konto bankowe </w:t>
      </w:r>
      <w:r w:rsidR="00EA1CC5">
        <w:t xml:space="preserve">Akademii </w:t>
      </w:r>
      <w:r w:rsidR="00C06DCE">
        <w:t>Klubu Sportowego METALOWIEC</w:t>
      </w:r>
      <w:r w:rsidR="00EA1CC5">
        <w:t xml:space="preserve"> </w:t>
      </w:r>
      <w:bookmarkStart w:id="0" w:name="_Hlk153457398"/>
      <w:r w:rsidR="00542207">
        <w:t>wskazane przez organizatora</w:t>
      </w:r>
      <w:r w:rsidRPr="00A8318B">
        <w:t xml:space="preserve"> </w:t>
      </w:r>
      <w:bookmarkEnd w:id="0"/>
      <w:r w:rsidRPr="00A8318B">
        <w:t>w wysokości 1</w:t>
      </w:r>
      <w:r>
        <w:t>0</w:t>
      </w:r>
      <w:r w:rsidRPr="00A8318B">
        <w:t xml:space="preserve">0 zł za </w:t>
      </w:r>
      <w:r w:rsidR="00B553C3">
        <w:t xml:space="preserve">dany </w:t>
      </w:r>
      <w:r w:rsidRPr="00A8318B">
        <w:t>miesiąc zajęć</w:t>
      </w:r>
      <w:r w:rsidR="00B553C3">
        <w:t xml:space="preserve"> wpisując w tytule przelewu imię oraz nazwisko dziecka wraz z miesiącem wpłaty</w:t>
      </w:r>
      <w:r w:rsidRPr="00A8318B">
        <w:t xml:space="preserve">. </w:t>
      </w:r>
    </w:p>
    <w:p w:rsidR="00A8318B" w:rsidRDefault="00A8318B" w:rsidP="00A8318B">
      <w:r w:rsidRPr="00A8318B">
        <w:t>3.  Opiekun oświadcza, iż nie ma przeciwwskazań zdrowotnych u</w:t>
      </w:r>
      <w:r w:rsidR="00B553C3">
        <w:t xml:space="preserve"> </w:t>
      </w:r>
      <w:r w:rsidRPr="00A8318B">
        <w:t xml:space="preserve">Podopiecznego  do uczestnictwa w zajęciach ruchowych Akademii </w:t>
      </w:r>
      <w:r w:rsidR="0036246D">
        <w:t>Klubu Sportowego METALOWIEC.</w:t>
      </w:r>
      <w:r w:rsidRPr="00A8318B">
        <w:t xml:space="preserve"> </w:t>
      </w:r>
    </w:p>
    <w:p w:rsidR="00957C0E" w:rsidRDefault="00A8318B" w:rsidP="00A8318B">
      <w:r w:rsidRPr="00A8318B">
        <w:t xml:space="preserve">4.  Opiekun wyraża zgodę na udostępnienie wizerunku (zdjęcia, filmy z zajęć) Podopiecznego w celach informacyjno-promocyjnych Akademii </w:t>
      </w:r>
      <w:r w:rsidR="0036246D">
        <w:t>Klubu Sportowego METALOWIEC</w:t>
      </w:r>
      <w:r w:rsidRPr="00A8318B">
        <w:t xml:space="preserve"> na stronie www </w:t>
      </w:r>
      <w:r w:rsidR="0036246D">
        <w:t xml:space="preserve">                      </w:t>
      </w:r>
      <w:r w:rsidRPr="00A8318B">
        <w:t xml:space="preserve">i w mediach społecznościowych (Facebook, Instagram). </w:t>
      </w:r>
    </w:p>
    <w:p w:rsidR="00A8318B" w:rsidRDefault="00A8318B" w:rsidP="00A8318B"/>
    <w:p w:rsidR="00A8318B" w:rsidRDefault="00A8318B" w:rsidP="00A8318B">
      <w:pPr>
        <w:jc w:val="right"/>
      </w:pPr>
      <w:r w:rsidRPr="00A8318B">
        <w:t xml:space="preserve">................................................. </w:t>
      </w:r>
    </w:p>
    <w:p w:rsidR="00A8318B" w:rsidRDefault="00A8318B" w:rsidP="00A8318B">
      <w:pPr>
        <w:jc w:val="right"/>
      </w:pPr>
      <w:r w:rsidRPr="00A8318B">
        <w:t xml:space="preserve">Podpis Opiekuna,  data  </w:t>
      </w:r>
    </w:p>
    <w:p w:rsidR="00A8318B" w:rsidRDefault="00A8318B" w:rsidP="00A8318B"/>
    <w:p w:rsidR="00A8318B" w:rsidRDefault="00A8318B" w:rsidP="00A8318B"/>
    <w:p w:rsidR="00A8318B" w:rsidRDefault="00A8318B" w:rsidP="00A8318B">
      <w:pPr>
        <w:rPr>
          <w:sz w:val="18"/>
        </w:rPr>
      </w:pPr>
      <w:r w:rsidRPr="00A8318B">
        <w:rPr>
          <w:sz w:val="18"/>
        </w:rPr>
        <w:t xml:space="preserve">Wyrażam zgodę na przetwarzanie moich danych osobowych (nr telefonu, adres e-mail ,imię i nazwisko, adres zamieszkania) przez </w:t>
      </w:r>
      <w:r w:rsidR="00B4284A">
        <w:rPr>
          <w:sz w:val="18"/>
        </w:rPr>
        <w:t>Klub Sportowy METALOWIEC</w:t>
      </w:r>
      <w:r w:rsidRPr="00A8318B">
        <w:rPr>
          <w:sz w:val="18"/>
        </w:rPr>
        <w:t xml:space="preserve"> w celach związanych z uczestnictwem  w zajęciach (kontakt telefoniczny, e-mail, dziennik zajęć, obsługa płatności) zgodnie z ustawą z dnia 10 maja 2018 r. o ochronie danych osobowych (dz. u. 2018  poz. 1000).</w:t>
      </w:r>
    </w:p>
    <w:p w:rsidR="00A8318B" w:rsidRDefault="00A8318B" w:rsidP="00A8318B">
      <w:pPr>
        <w:jc w:val="right"/>
      </w:pPr>
      <w:r w:rsidRPr="00A8318B">
        <w:t xml:space="preserve">................................................. </w:t>
      </w:r>
    </w:p>
    <w:p w:rsidR="00A8318B" w:rsidRDefault="00A8318B" w:rsidP="00A8318B">
      <w:pPr>
        <w:jc w:val="right"/>
      </w:pPr>
      <w:r w:rsidRPr="00A8318B">
        <w:t xml:space="preserve">Podpis Opiekuna,  data  </w:t>
      </w:r>
    </w:p>
    <w:p w:rsidR="00A8318B" w:rsidRDefault="00A8318B" w:rsidP="00A8318B">
      <w:pPr>
        <w:jc w:val="center"/>
      </w:pPr>
    </w:p>
    <w:p w:rsidR="00A8318B" w:rsidRDefault="00C06DCE" w:rsidP="00A8318B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4DBADA2" wp14:editId="3AA0EB01">
            <wp:simplePos x="0" y="0"/>
            <wp:positionH relativeFrom="column">
              <wp:posOffset>723900</wp:posOffset>
            </wp:positionH>
            <wp:positionV relativeFrom="paragraph">
              <wp:posOffset>-408940</wp:posOffset>
            </wp:positionV>
            <wp:extent cx="934173" cy="8191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73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016373A" wp14:editId="5F5178F2">
            <wp:simplePos x="0" y="0"/>
            <wp:positionH relativeFrom="column">
              <wp:posOffset>-314324</wp:posOffset>
            </wp:positionH>
            <wp:positionV relativeFrom="paragraph">
              <wp:posOffset>-409574</wp:posOffset>
            </wp:positionV>
            <wp:extent cx="957142" cy="8382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69" cy="84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61F" w:rsidRDefault="000B761F" w:rsidP="000B761F">
      <w:pPr>
        <w:jc w:val="right"/>
        <w:rPr>
          <w:sz w:val="18"/>
        </w:rPr>
      </w:pPr>
      <w:r w:rsidRPr="000B761F">
        <w:rPr>
          <w:sz w:val="18"/>
        </w:rPr>
        <w:lastRenderedPageBreak/>
        <w:t>Załącznik nr 1 do Formularz</w:t>
      </w:r>
      <w:r>
        <w:rPr>
          <w:sz w:val="18"/>
        </w:rPr>
        <w:t>a</w:t>
      </w:r>
      <w:r w:rsidRPr="000B761F">
        <w:rPr>
          <w:sz w:val="18"/>
        </w:rPr>
        <w:t xml:space="preserve"> zgłoszeniow</w:t>
      </w:r>
      <w:r>
        <w:rPr>
          <w:sz w:val="18"/>
        </w:rPr>
        <w:t>ego</w:t>
      </w:r>
      <w:r w:rsidRPr="000B761F">
        <w:rPr>
          <w:sz w:val="18"/>
        </w:rPr>
        <w:t xml:space="preserve"> </w:t>
      </w:r>
    </w:p>
    <w:p w:rsidR="000B761F" w:rsidRPr="000B761F" w:rsidRDefault="000B761F" w:rsidP="000B761F">
      <w:pPr>
        <w:jc w:val="right"/>
      </w:pPr>
      <w:r w:rsidRPr="000B761F">
        <w:rPr>
          <w:sz w:val="18"/>
        </w:rPr>
        <w:t xml:space="preserve">na zajęcia </w:t>
      </w:r>
      <w:r w:rsidR="00C06DCE" w:rsidRPr="00C06DCE">
        <w:rPr>
          <w:sz w:val="18"/>
        </w:rPr>
        <w:t>Akademii Klubu Sportowego METALOWIEC</w:t>
      </w:r>
    </w:p>
    <w:p w:rsidR="000B761F" w:rsidRDefault="000B761F" w:rsidP="000B761F">
      <w:pPr>
        <w:jc w:val="center"/>
        <w:rPr>
          <w:b/>
        </w:rPr>
      </w:pPr>
      <w:r>
        <w:rPr>
          <w:b/>
        </w:rPr>
        <w:t xml:space="preserve">Regulamin zajęć Akademii </w:t>
      </w:r>
      <w:r w:rsidR="00C06DCE">
        <w:rPr>
          <w:b/>
        </w:rPr>
        <w:t>Klubu Sportowego METALOWIEC</w:t>
      </w:r>
    </w:p>
    <w:p w:rsidR="000B761F" w:rsidRDefault="000B761F" w:rsidP="000B761F">
      <w:pPr>
        <w:jc w:val="center"/>
        <w:rPr>
          <w:b/>
        </w:rPr>
      </w:pPr>
      <w:r>
        <w:rPr>
          <w:b/>
        </w:rPr>
        <w:t>I warunki uczestnictwa w zajęciach</w:t>
      </w:r>
    </w:p>
    <w:p w:rsidR="000B761F" w:rsidRDefault="000B761F" w:rsidP="000B761F">
      <w:pPr>
        <w:spacing w:after="120"/>
        <w:rPr>
          <w:sz w:val="20"/>
        </w:rPr>
      </w:pPr>
      <w:r>
        <w:rPr>
          <w:sz w:val="20"/>
        </w:rPr>
        <w:t xml:space="preserve">1.  Warunkiem uczestnictwa w zajęciach Akademii </w:t>
      </w:r>
      <w:r w:rsidR="00C06DCE">
        <w:rPr>
          <w:sz w:val="20"/>
        </w:rPr>
        <w:t>Klubu Sportowego METALOWIEC</w:t>
      </w:r>
      <w:r>
        <w:rPr>
          <w:sz w:val="20"/>
        </w:rPr>
        <w:t xml:space="preserve"> jest podpisanie formularza zgłoszeniowego, oraz uiszczenie </w:t>
      </w:r>
      <w:r w:rsidR="005F6B85">
        <w:rPr>
          <w:sz w:val="20"/>
        </w:rPr>
        <w:t>składki</w:t>
      </w:r>
      <w:r>
        <w:rPr>
          <w:sz w:val="20"/>
        </w:rPr>
        <w:t xml:space="preserve"> przez opiekuna prawnego uczestnika zajęć.   </w:t>
      </w:r>
    </w:p>
    <w:p w:rsidR="000B761F" w:rsidRDefault="000B761F" w:rsidP="000B761F">
      <w:pPr>
        <w:spacing w:after="120"/>
        <w:rPr>
          <w:sz w:val="20"/>
        </w:rPr>
      </w:pPr>
      <w:r>
        <w:rPr>
          <w:sz w:val="20"/>
        </w:rPr>
        <w:t>2.  Opłata w formie składki w wysokości 100</w:t>
      </w:r>
      <w:r w:rsidR="00044443">
        <w:rPr>
          <w:sz w:val="20"/>
        </w:rPr>
        <w:t xml:space="preserve"> zł za dany miesiąc</w:t>
      </w:r>
      <w:r>
        <w:rPr>
          <w:sz w:val="20"/>
        </w:rPr>
        <w:t xml:space="preserve">, </w:t>
      </w:r>
      <w:r w:rsidR="003C63EF">
        <w:rPr>
          <w:sz w:val="20"/>
        </w:rPr>
        <w:t xml:space="preserve">Składka członkowska </w:t>
      </w:r>
      <w:r>
        <w:rPr>
          <w:sz w:val="20"/>
        </w:rPr>
        <w:t xml:space="preserve">płatna jest na konto </w:t>
      </w:r>
      <w:r w:rsidR="00B553C3">
        <w:rPr>
          <w:sz w:val="20"/>
        </w:rPr>
        <w:t xml:space="preserve">bankowe </w:t>
      </w:r>
      <w:r w:rsidR="00044443">
        <w:rPr>
          <w:sz w:val="20"/>
        </w:rPr>
        <w:t xml:space="preserve">wskazane przez organizatora </w:t>
      </w:r>
      <w:r>
        <w:rPr>
          <w:sz w:val="20"/>
        </w:rPr>
        <w:t>do dnia</w:t>
      </w:r>
      <w:r w:rsidR="00B553C3">
        <w:rPr>
          <w:sz w:val="20"/>
        </w:rPr>
        <w:t xml:space="preserve"> </w:t>
      </w:r>
      <w:r>
        <w:rPr>
          <w:sz w:val="20"/>
        </w:rPr>
        <w:t>10-tego każdego miesiąca za miesiąc bieżący, przez okres trwania roku. Opłata składki jest stała i nie jest uzależniona od ilości odbytych przez dziecka zajęć w danym miesiącu.</w:t>
      </w:r>
    </w:p>
    <w:p w:rsidR="000B761F" w:rsidRDefault="000B761F" w:rsidP="000B761F">
      <w:pPr>
        <w:spacing w:after="120"/>
        <w:rPr>
          <w:sz w:val="20"/>
        </w:rPr>
      </w:pPr>
      <w:r>
        <w:rPr>
          <w:sz w:val="20"/>
        </w:rPr>
        <w:t xml:space="preserve">3.  W przypadku rezygnacji z uczestnictwa z zajęć należy zgłosić taki fakt Organizatorowi. Obowiązek uiszczenia miesięcznej </w:t>
      </w:r>
      <w:r w:rsidR="0011625E">
        <w:rPr>
          <w:sz w:val="20"/>
        </w:rPr>
        <w:t>składki</w:t>
      </w:r>
      <w:r>
        <w:rPr>
          <w:sz w:val="20"/>
        </w:rPr>
        <w:t xml:space="preserve"> za zajęcia ustaje wraz z rozpoczęciem</w:t>
      </w:r>
      <w:r w:rsidR="00EA1CC5">
        <w:rPr>
          <w:sz w:val="20"/>
        </w:rPr>
        <w:t xml:space="preserve"> </w:t>
      </w:r>
      <w:r>
        <w:rPr>
          <w:sz w:val="20"/>
        </w:rPr>
        <w:t>kolejnego miesiąca rozliczeniowego od dnia zgłoszenia rezygnacji</w:t>
      </w:r>
      <w:r w:rsidR="0011625E">
        <w:rPr>
          <w:sz w:val="20"/>
        </w:rPr>
        <w:t>.</w:t>
      </w:r>
    </w:p>
    <w:p w:rsidR="000B761F" w:rsidRDefault="000B761F" w:rsidP="000B761F">
      <w:pPr>
        <w:spacing w:after="120"/>
        <w:rPr>
          <w:sz w:val="20"/>
        </w:rPr>
      </w:pPr>
      <w:r>
        <w:rPr>
          <w:sz w:val="20"/>
        </w:rPr>
        <w:t xml:space="preserve">4. Uczestnik powinien posiadać ważne ubezpieczenie NNW.  </w:t>
      </w:r>
    </w:p>
    <w:p w:rsidR="000B761F" w:rsidRDefault="000B761F" w:rsidP="000B761F">
      <w:pPr>
        <w:jc w:val="center"/>
        <w:rPr>
          <w:b/>
        </w:rPr>
      </w:pPr>
      <w:r>
        <w:rPr>
          <w:b/>
        </w:rPr>
        <w:t>II Zasady obowiązujące na zajęciach</w:t>
      </w:r>
    </w:p>
    <w:p w:rsidR="00C06DCE" w:rsidRDefault="000B761F" w:rsidP="000B761F">
      <w:pPr>
        <w:spacing w:after="120"/>
        <w:rPr>
          <w:sz w:val="20"/>
        </w:rPr>
      </w:pPr>
      <w:r>
        <w:rPr>
          <w:sz w:val="20"/>
        </w:rPr>
        <w:t xml:space="preserve">1. Uczestnik jest zobowiązany do posiadania stroju sportowego oraz obuwia sportowego. Noszenie biżuterii </w:t>
      </w:r>
    </w:p>
    <w:p w:rsidR="000B761F" w:rsidRDefault="000B761F" w:rsidP="000B761F">
      <w:pPr>
        <w:spacing w:after="120"/>
        <w:rPr>
          <w:sz w:val="20"/>
        </w:rPr>
      </w:pPr>
      <w:r>
        <w:rPr>
          <w:sz w:val="20"/>
        </w:rPr>
        <w:t xml:space="preserve">i ozdób podczas zajęć jest zabronione.  </w:t>
      </w:r>
    </w:p>
    <w:p w:rsidR="000B761F" w:rsidRDefault="000B761F" w:rsidP="000B761F">
      <w:pPr>
        <w:spacing w:after="120"/>
        <w:rPr>
          <w:sz w:val="20"/>
        </w:rPr>
      </w:pPr>
      <w:r>
        <w:rPr>
          <w:sz w:val="20"/>
        </w:rPr>
        <w:t xml:space="preserve">2.  Opiekę nad uczestnikami trenerzy sprawują od momentu zbiórki rozpoczynającej zajęcia do momentu zbiórki kończącej zajęcia. W pozostałym czasie przed i po zajęciach opiekę nad uczestnikami sprawują opiekunowie. </w:t>
      </w:r>
    </w:p>
    <w:p w:rsidR="000B761F" w:rsidRDefault="000B761F" w:rsidP="000B761F">
      <w:pPr>
        <w:spacing w:after="120"/>
        <w:rPr>
          <w:sz w:val="20"/>
        </w:rPr>
      </w:pPr>
      <w:r>
        <w:rPr>
          <w:sz w:val="20"/>
        </w:rPr>
        <w:t xml:space="preserve">4. Podczas trwania zajęć rodzice przebywają poza salą lub w miejscu wyznaczonym przez trenera (chyba że trener zajęć zadecyduje inaczej w szczególności podczas pierwszych zajęć z dziećmi). </w:t>
      </w:r>
    </w:p>
    <w:p w:rsidR="000B761F" w:rsidRDefault="000B761F" w:rsidP="000B761F">
      <w:pPr>
        <w:spacing w:after="120"/>
        <w:rPr>
          <w:sz w:val="20"/>
        </w:rPr>
      </w:pPr>
      <w:r>
        <w:rPr>
          <w:sz w:val="20"/>
        </w:rPr>
        <w:t xml:space="preserve">5. W przypadku spóźnienia na zajęcia uczestnik czeka na ławce na koniec trwającej zabawy i dołącza do grupy na wskazanie trenera. </w:t>
      </w:r>
    </w:p>
    <w:p w:rsidR="000B761F" w:rsidRDefault="000B761F" w:rsidP="000B761F">
      <w:pPr>
        <w:spacing w:after="120"/>
        <w:rPr>
          <w:sz w:val="20"/>
        </w:rPr>
      </w:pPr>
      <w:r>
        <w:rPr>
          <w:sz w:val="20"/>
        </w:rPr>
        <w:t xml:space="preserve">6. W razie niewłaściwego zachowania  uczestnika - które zagraża zdrowiu swojemu lub innych uczestników lub zachowania dezorganizującego zajęcia trener po wyczerpaniu innych środków dyscyplinujących ma prawo usunąć uczestnika z zajęć. </w:t>
      </w:r>
    </w:p>
    <w:p w:rsidR="000B761F" w:rsidRDefault="00044443" w:rsidP="000B761F">
      <w:pPr>
        <w:spacing w:after="120"/>
        <w:rPr>
          <w:sz w:val="20"/>
        </w:rPr>
      </w:pPr>
      <w:r>
        <w:rPr>
          <w:sz w:val="20"/>
        </w:rPr>
        <w:t>7</w:t>
      </w:r>
      <w:r w:rsidR="000B761F">
        <w:rPr>
          <w:sz w:val="20"/>
        </w:rPr>
        <w:t xml:space="preserve">. Opiekun zobowiązuje się do nie przyprowadzania na zajęcia uczestnika z widocznymi objawami chorobowymi.   </w:t>
      </w:r>
    </w:p>
    <w:p w:rsidR="00044443" w:rsidRDefault="00044443" w:rsidP="000B761F">
      <w:pPr>
        <w:spacing w:after="120"/>
        <w:rPr>
          <w:sz w:val="20"/>
        </w:rPr>
      </w:pPr>
    </w:p>
    <w:p w:rsidR="000B761F" w:rsidRDefault="000B761F" w:rsidP="000B761F">
      <w:pPr>
        <w:jc w:val="center"/>
        <w:rPr>
          <w:b/>
        </w:rPr>
      </w:pPr>
      <w:r>
        <w:rPr>
          <w:b/>
        </w:rPr>
        <w:t>III Postanowienia końcowe</w:t>
      </w:r>
    </w:p>
    <w:p w:rsidR="000B761F" w:rsidRDefault="000B761F" w:rsidP="000B761F">
      <w:pPr>
        <w:rPr>
          <w:sz w:val="20"/>
        </w:rPr>
      </w:pPr>
      <w:r>
        <w:rPr>
          <w:sz w:val="20"/>
        </w:rPr>
        <w:t>1.</w:t>
      </w:r>
      <w:bookmarkStart w:id="1" w:name="_GoBack"/>
      <w:r>
        <w:rPr>
          <w:sz w:val="20"/>
        </w:rPr>
        <w:t>Wszystkie kwestie sporne nieujęte w niniejszym regulaminie rozstrzyga Organizator.</w:t>
      </w:r>
    </w:p>
    <w:bookmarkEnd w:id="1"/>
    <w:p w:rsidR="000B761F" w:rsidRDefault="000B761F" w:rsidP="000B761F"/>
    <w:p w:rsidR="000B761F" w:rsidRDefault="000B761F" w:rsidP="000B761F">
      <w:pPr>
        <w:jc w:val="right"/>
        <w:rPr>
          <w:sz w:val="20"/>
        </w:rPr>
      </w:pPr>
      <w:r>
        <w:rPr>
          <w:sz w:val="20"/>
        </w:rPr>
        <w:t xml:space="preserve">................................................. </w:t>
      </w:r>
    </w:p>
    <w:p w:rsidR="000B761F" w:rsidRDefault="000B761F" w:rsidP="000B761F">
      <w:pPr>
        <w:jc w:val="right"/>
        <w:rPr>
          <w:sz w:val="20"/>
        </w:rPr>
      </w:pPr>
      <w:r>
        <w:rPr>
          <w:sz w:val="20"/>
        </w:rPr>
        <w:t xml:space="preserve">Podpis Opiekuna,  data  </w:t>
      </w:r>
    </w:p>
    <w:p w:rsidR="000B761F" w:rsidRPr="00B553C3" w:rsidRDefault="000B761F" w:rsidP="00B553C3">
      <w:pPr>
        <w:jc w:val="center"/>
        <w:rPr>
          <w:sz w:val="18"/>
        </w:rPr>
      </w:pPr>
    </w:p>
    <w:sectPr w:rsidR="000B761F" w:rsidRPr="00B55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256" w:rsidRDefault="003B2256" w:rsidP="000B761F">
      <w:pPr>
        <w:spacing w:after="0" w:line="240" w:lineRule="auto"/>
      </w:pPr>
      <w:r>
        <w:separator/>
      </w:r>
    </w:p>
  </w:endnote>
  <w:endnote w:type="continuationSeparator" w:id="0">
    <w:p w:rsidR="003B2256" w:rsidRDefault="003B2256" w:rsidP="000B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256" w:rsidRDefault="003B2256" w:rsidP="000B761F">
      <w:pPr>
        <w:spacing w:after="0" w:line="240" w:lineRule="auto"/>
      </w:pPr>
      <w:r>
        <w:separator/>
      </w:r>
    </w:p>
  </w:footnote>
  <w:footnote w:type="continuationSeparator" w:id="0">
    <w:p w:rsidR="003B2256" w:rsidRDefault="003B2256" w:rsidP="000B7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8B"/>
    <w:rsid w:val="00044443"/>
    <w:rsid w:val="000B761F"/>
    <w:rsid w:val="0011625E"/>
    <w:rsid w:val="00311D8A"/>
    <w:rsid w:val="0036246D"/>
    <w:rsid w:val="003B2256"/>
    <w:rsid w:val="003C63EF"/>
    <w:rsid w:val="004441CB"/>
    <w:rsid w:val="00542207"/>
    <w:rsid w:val="00587173"/>
    <w:rsid w:val="005F6B85"/>
    <w:rsid w:val="0066774E"/>
    <w:rsid w:val="006D2D67"/>
    <w:rsid w:val="0083001D"/>
    <w:rsid w:val="00883D91"/>
    <w:rsid w:val="008B34F5"/>
    <w:rsid w:val="00957C0E"/>
    <w:rsid w:val="009B704C"/>
    <w:rsid w:val="00A11D6E"/>
    <w:rsid w:val="00A2239F"/>
    <w:rsid w:val="00A8318B"/>
    <w:rsid w:val="00AB0CDE"/>
    <w:rsid w:val="00AD7E26"/>
    <w:rsid w:val="00B4284A"/>
    <w:rsid w:val="00B553C3"/>
    <w:rsid w:val="00BC2339"/>
    <w:rsid w:val="00C06DCE"/>
    <w:rsid w:val="00C926EF"/>
    <w:rsid w:val="00E37D62"/>
    <w:rsid w:val="00E8604D"/>
    <w:rsid w:val="00EA1CC5"/>
    <w:rsid w:val="00F44D7B"/>
    <w:rsid w:val="00FC2ADF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9E31"/>
  <w15:chartTrackingRefBased/>
  <w15:docId w15:val="{2F2D80AA-5577-48B9-ADAB-E6B8A448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61F"/>
  </w:style>
  <w:style w:type="paragraph" w:styleId="Stopka">
    <w:name w:val="footer"/>
    <w:basedOn w:val="Normalny"/>
    <w:link w:val="StopkaZnak"/>
    <w:uiPriority w:val="99"/>
    <w:unhideWhenUsed/>
    <w:rsid w:val="000B7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61F"/>
  </w:style>
  <w:style w:type="paragraph" w:styleId="Akapitzlist">
    <w:name w:val="List Paragraph"/>
    <w:basedOn w:val="Normalny"/>
    <w:uiPriority w:val="34"/>
    <w:qFormat/>
    <w:rsid w:val="00C0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Przechod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2024-02-08T11:28:00Z</cp:lastPrinted>
  <dcterms:created xsi:type="dcterms:W3CDTF">2023-11-20T10:16:00Z</dcterms:created>
  <dcterms:modified xsi:type="dcterms:W3CDTF">2024-03-20T07:43:00Z</dcterms:modified>
</cp:coreProperties>
</file>